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FA1" w:rsidRPr="00A352C4" w:rsidRDefault="005D7FA1" w:rsidP="005D7FA1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352C4">
        <w:rPr>
          <w:rFonts w:ascii="Times New Roman" w:hAnsi="Times New Roman" w:cs="Times New Roman"/>
          <w:b/>
          <w:sz w:val="28"/>
          <w:szCs w:val="28"/>
        </w:rPr>
        <w:t>Period Four</w:t>
      </w:r>
      <w:r w:rsidRPr="00A352C4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A352C4">
        <w:rPr>
          <w:rFonts w:ascii="Times New Roman" w:hAnsi="Times New Roman" w:cs="Times New Roman"/>
          <w:b/>
          <w:sz w:val="28"/>
          <w:szCs w:val="28"/>
        </w:rPr>
        <w:t>Cultural Corner</w:t>
      </w:r>
    </w:p>
    <w:p w:rsidR="005D7FA1" w:rsidRDefault="005D7FA1" w:rsidP="005D7FA1">
      <w:pPr>
        <w:pStyle w:val="a3"/>
        <w:snapToGrid w:val="0"/>
        <w:rPr>
          <w:rFonts w:ascii="Times New Roman" w:hAnsi="Times New Roman" w:cs="Times New Roman" w:hint="eastAsia"/>
        </w:rPr>
      </w:pP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语境填词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Dickens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created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characters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novels.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clock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exception</w:t>
      </w:r>
      <w:r w:rsidRPr="000541E6">
        <w:rPr>
          <w:rFonts w:ascii="Times New Roman" w:hAnsi="Times New Roman" w:cs="Times New Roman"/>
        </w:rPr>
        <w:t>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warned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danger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sailing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pilot</w:t>
      </w:r>
      <w:r w:rsidRPr="000541E6">
        <w:rPr>
          <w:rFonts w:ascii="Times New Roman" w:hAnsi="Times New Roman" w:cs="Times New Roman"/>
        </w:rPr>
        <w:t>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writing.He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vivid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description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event.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brothers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resemble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everything.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disturb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you.I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working.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determined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bus.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选词填空</w:t>
      </w:r>
    </w:p>
    <w:p w:rsidR="005D7FA1" w:rsidRDefault="005D7FA1" w:rsidP="005D7FA1">
      <w:pPr>
        <w:pStyle w:val="a3"/>
        <w:snapToGrid w:val="0"/>
        <w:ind w:leftChars="200" w:left="420"/>
        <w:rPr>
          <w:rFonts w:ascii="Times New Roman" w:hAnsi="Times New Roman" w:cs="Times New Roman"/>
        </w:rPr>
      </w:pPr>
      <w:proofErr w:type="gramStart"/>
      <w:r w:rsidRPr="000541E6">
        <w:rPr>
          <w:rFonts w:ascii="Times New Roman" w:hAnsi="Times New Roman" w:cs="Times New Roman"/>
        </w:rPr>
        <w:t>play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trick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sb.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be</w:t>
      </w:r>
      <w:r w:rsidRPr="000541E6">
        <w:rPr>
          <w:rFonts w:ascii="IPAPANNEW" w:hAnsi="IPAPANNEW" w:cs="Times New Roman"/>
        </w:rPr>
        <w:t xml:space="preserve">/feel in the mood (for </w:t>
      </w:r>
      <w:proofErr w:type="spellStart"/>
      <w:r w:rsidRPr="000541E6">
        <w:rPr>
          <w:rFonts w:ascii="IPAPANNEW" w:hAnsi="IPAPANNEW" w:cs="Times New Roman"/>
        </w:rPr>
        <w:t>sth</w:t>
      </w:r>
      <w:proofErr w:type="spellEnd"/>
      <w:r w:rsidRPr="000541E6">
        <w:rPr>
          <w:rFonts w:ascii="IPAPANNEW" w:hAnsi="IPAPANNEW" w:cs="Times New Roman"/>
        </w:rPr>
        <w:t>./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sth</w:t>
      </w:r>
      <w:proofErr w:type="spellEnd"/>
      <w:r w:rsidRPr="000541E6">
        <w:rPr>
          <w:rFonts w:ascii="Times New Roman" w:hAnsi="Times New Roman" w:cs="Times New Roman"/>
        </w:rPr>
        <w:t>.)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novel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etc.)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fortune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establish</w:t>
      </w:r>
      <w:proofErr w:type="gramEnd"/>
      <w:r w:rsidRPr="000541E6">
        <w:rPr>
          <w:rFonts w:ascii="Times New Roman" w:hAnsi="Times New Roman" w:cs="Times New Roman"/>
        </w:rPr>
        <w:t>...as...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established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made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fortune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selling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houses.</w:t>
      </w:r>
      <w:proofErr w:type="gramEnd"/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careful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fireworks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the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slightest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spark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off</w:t>
      </w:r>
      <w:r w:rsidRPr="000541E6">
        <w:rPr>
          <w:rFonts w:ascii="Times New Roman" w:hAnsi="Times New Roman" w:cs="Times New Roman"/>
        </w:rPr>
        <w:t>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writer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17th­century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hAnsi="Times New Roman" w:cs="Times New Roman"/>
            </w:rPr>
            <w:t>Spain</w:t>
          </w:r>
        </w:smartTag>
      </w:smartTag>
      <w:r w:rsidRPr="000541E6">
        <w:rPr>
          <w:rFonts w:ascii="Times New Roman" w:hAnsi="Times New Roman" w:cs="Times New Roman"/>
        </w:rPr>
        <w:t>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making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up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bedtime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stories.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play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trick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start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with</w:t>
      </w:r>
      <w:proofErr w:type="spellEnd"/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secondly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busy.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in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mood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tonight.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同义词辨析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build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establish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 w:rsidRPr="000541E6">
        <w:rPr>
          <w:rFonts w:ascii="Times New Roman" w:hAnsi="Times New Roman" w:cs="Times New Roman"/>
        </w:rPr>
        <w:t>的适当形式填空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是口语用词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同</w:t>
      </w:r>
      <w:r w:rsidRPr="000541E6">
        <w:rPr>
          <w:rFonts w:ascii="Times New Roman" w:hAnsi="Times New Roman" w:cs="Times New Roman"/>
        </w:rPr>
        <w:t>establish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着重表示开始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草创</w:t>
      </w:r>
      <w:r>
        <w:rPr>
          <w:rFonts w:ascii="Times New Roman" w:hAnsi="Times New Roman" w:cs="Times New Roman"/>
        </w:rPr>
        <w:t>。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bridge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established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actress.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establish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relations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(4)A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  <w:u w:val="single"/>
        </w:rPr>
        <w:t>set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up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war.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(5)His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theory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founded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facts.</w:t>
      </w:r>
    </w:p>
    <w:p w:rsidR="005D7FA1" w:rsidRDefault="005D7FA1" w:rsidP="005D7FA1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build</w:t>
      </w:r>
      <w:r w:rsidRPr="000541E6">
        <w:rPr>
          <w:rFonts w:ascii="Times New Roman" w:eastAsia="楷体_GB2312" w:hAnsi="Times New Roman" w:cs="Times New Roman"/>
        </w:rPr>
        <w:t>最普通用词，主要指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修建，建筑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，常带</w:t>
      </w:r>
      <w:r w:rsidRPr="000541E6">
        <w:rPr>
          <w:rFonts w:ascii="Times New Roman" w:eastAsia="楷体_GB2312" w:hAnsi="Times New Roman" w:cs="Times New Roman"/>
        </w:rPr>
        <w:t>house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road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bridge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socialism</w:t>
      </w:r>
      <w:r w:rsidRPr="000541E6">
        <w:rPr>
          <w:rFonts w:ascii="Times New Roman" w:eastAsia="楷体_GB2312" w:hAnsi="Times New Roman" w:cs="Times New Roman"/>
        </w:rPr>
        <w:t>等。</w:t>
      </w:r>
    </w:p>
    <w:p w:rsidR="005D7FA1" w:rsidRDefault="005D7FA1" w:rsidP="005D7FA1">
      <w:pPr>
        <w:pStyle w:val="a3"/>
        <w:snapToGrid w:val="0"/>
        <w:ind w:firstLineChars="650" w:firstLine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establish</w:t>
      </w:r>
      <w:r w:rsidRPr="000541E6">
        <w:rPr>
          <w:rFonts w:ascii="Times New Roman" w:eastAsia="楷体_GB2312" w:hAnsi="Times New Roman" w:cs="Times New Roman"/>
        </w:rPr>
        <w:t>主要指建立机构、组织或联系，有建成的意思。</w:t>
      </w:r>
    </w:p>
    <w:p w:rsidR="005D7FA1" w:rsidRDefault="005D7FA1" w:rsidP="005D7FA1">
      <w:pPr>
        <w:pStyle w:val="a3"/>
        <w:snapToGrid w:val="0"/>
        <w:ind w:firstLineChars="650" w:firstLine="1365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楷体_GB2312" w:hAnsi="Times New Roman" w:cs="Times New Roman"/>
        </w:rPr>
        <w:t>found</w:t>
      </w:r>
      <w:r w:rsidRPr="000541E6">
        <w:rPr>
          <w:rFonts w:ascii="Times New Roman" w:eastAsia="楷体_GB2312" w:hAnsi="Times New Roman" w:cs="Times New Roman"/>
        </w:rPr>
        <w:t>主要用于创立机构、组织或理论。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proofErr w:type="spellStart"/>
      <w:r w:rsidRPr="000541E6">
        <w:rPr>
          <w:rFonts w:ascii="Times New Roman" w:hAnsi="Times New Roman" w:cs="Times New Roman"/>
        </w:rPr>
        <w:t>I________her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wouldn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listen.</w:t>
      </w: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hoped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warned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persuaded</w:t>
      </w:r>
      <w:proofErr w:type="gramEnd"/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D7FA1" w:rsidRDefault="005D7FA1" w:rsidP="005D7FA1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句意：我警告她不要玩电脑游戏，她就是不听。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警告某人不要做某事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用</w:t>
      </w:r>
      <w:r w:rsidRPr="000541E6">
        <w:rPr>
          <w:rFonts w:ascii="Times New Roman" w:eastAsia="楷体_GB2312" w:hAnsi="Times New Roman" w:cs="Times New Roman"/>
        </w:rPr>
        <w:t>warn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sb.not</w:t>
      </w:r>
      <w:proofErr w:type="spellEnd"/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sth</w:t>
      </w:r>
      <w:proofErr w:type="spellEnd"/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。</w:t>
      </w:r>
    </w:p>
    <w:p w:rsidR="005D7FA1" w:rsidRDefault="005D7FA1" w:rsidP="005D7FA1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peace­loving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him.They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stone________it________on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feet.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dropping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dropping</w:t>
      </w:r>
      <w:proofErr w:type="gramEnd"/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dropped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dropped</w:t>
      </w:r>
      <w:proofErr w:type="gramEnd"/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D7FA1" w:rsidRDefault="005D7FA1" w:rsidP="005D7FA1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句意：所有爱好和平的人们都反对，他们认为他是搬起石头砸自己的脚。</w:t>
      </w:r>
      <w:r w:rsidRPr="000541E6">
        <w:rPr>
          <w:rFonts w:ascii="Times New Roman" w:eastAsia="楷体_GB2312" w:hAnsi="Times New Roman" w:cs="Times New Roman"/>
        </w:rPr>
        <w:t>only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dropped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own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feet</w:t>
      </w:r>
      <w:proofErr w:type="gramStart"/>
      <w:r w:rsidRPr="000541E6">
        <w:rPr>
          <w:rFonts w:ascii="Times New Roman" w:eastAsia="楷体_GB2312" w:hAnsi="Times New Roman" w:cs="Times New Roman"/>
        </w:rPr>
        <w:t>作结果</w:t>
      </w:r>
      <w:proofErr w:type="gramEnd"/>
      <w:r w:rsidRPr="000541E6">
        <w:rPr>
          <w:rFonts w:ascii="Times New Roman" w:eastAsia="楷体_GB2312" w:hAnsi="Times New Roman" w:cs="Times New Roman"/>
        </w:rPr>
        <w:t>状语。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proofErr w:type="spellStart"/>
      <w:proofErr w:type="gramStart"/>
      <w:r w:rsidRPr="000541E6">
        <w:rPr>
          <w:rFonts w:ascii="Times New Roman" w:hAnsi="Times New Roman" w:cs="Times New Roman"/>
        </w:rPr>
        <w:t>Rita________two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son.</w:t>
      </w:r>
      <w:proofErr w:type="gramEnd"/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aside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set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proofErr w:type="gramStart"/>
      <w:r w:rsidRPr="000541E6">
        <w:rPr>
          <w:rFonts w:ascii="Times New Roman" w:eastAsia="楷体_GB2312" w:hAnsi="Times New Roman" w:cs="Times New Roman"/>
        </w:rPr>
        <w:t>丽塔每周日</w:t>
      </w:r>
      <w:proofErr w:type="gramEnd"/>
      <w:r w:rsidRPr="000541E6">
        <w:rPr>
          <w:rFonts w:ascii="Times New Roman" w:eastAsia="楷体_GB2312" w:hAnsi="Times New Roman" w:cs="Times New Roman"/>
        </w:rPr>
        <w:t>下午留出两个小时和儿子共同度过。</w:t>
      </w:r>
      <w:r w:rsidRPr="000541E6">
        <w:rPr>
          <w:rFonts w:ascii="Times New Roman" w:eastAsia="楷体_GB2312" w:hAnsi="Times New Roman" w:cs="Times New Roman"/>
        </w:rPr>
        <w:t>set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aside</w:t>
      </w:r>
      <w:r w:rsidRPr="000541E6">
        <w:rPr>
          <w:rFonts w:ascii="Times New Roman" w:eastAsia="楷体_GB2312" w:hAnsi="Times New Roman" w:cs="Times New Roman"/>
        </w:rPr>
        <w:t>留出，拨出。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breathless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immediately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nearest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hospital.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lying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Finding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lying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laid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lay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5D7FA1" w:rsidRDefault="005D7FA1" w:rsidP="005D7FA1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考查非谓语动词。因</w:t>
      </w:r>
      <w:r w:rsidRPr="000541E6">
        <w:rPr>
          <w:rFonts w:ascii="Times New Roman" w:eastAsia="楷体_GB2312" w:hAnsi="Times New Roman" w:cs="Times New Roman"/>
        </w:rPr>
        <w:t>find</w:t>
      </w:r>
      <w:r w:rsidRPr="000541E6">
        <w:rPr>
          <w:rFonts w:ascii="Times New Roman" w:eastAsia="楷体_GB2312" w:hAnsi="Times New Roman" w:cs="Times New Roman"/>
        </w:rPr>
        <w:t>与其逻辑主语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boy</w:t>
      </w:r>
      <w:r w:rsidRPr="000541E6">
        <w:rPr>
          <w:rFonts w:ascii="Times New Roman" w:eastAsia="楷体_GB2312" w:hAnsi="Times New Roman" w:cs="Times New Roman"/>
        </w:rPr>
        <w:t>之间为动宾关系，且这个男孩是正在地上躺着时被发现的，故选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cinema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________to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Sunday.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determine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determining</w:t>
      </w:r>
      <w:r>
        <w:rPr>
          <w:rFonts w:ascii="Times New Roman" w:hAnsi="Times New Roman" w:cs="Times New Roman" w:hint="eastAsia"/>
        </w:rPr>
        <w:t xml:space="preserve">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determine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D7FA1" w:rsidRDefault="005D7FA1" w:rsidP="005D7FA1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句意：我走出电影院，决定下周日再来看这部精彩的电影。</w:t>
      </w:r>
      <w:r w:rsidRPr="000541E6">
        <w:rPr>
          <w:rFonts w:ascii="Times New Roman" w:eastAsia="楷体_GB2312" w:hAnsi="Times New Roman" w:cs="Times New Roman"/>
        </w:rPr>
        <w:t>determining</w:t>
      </w:r>
      <w:r w:rsidRPr="000541E6">
        <w:rPr>
          <w:rFonts w:ascii="Times New Roman" w:eastAsia="楷体_GB2312" w:hAnsi="Times New Roman" w:cs="Times New Roman"/>
        </w:rPr>
        <w:t>表示动作；</w:t>
      </w:r>
      <w:r w:rsidRPr="000541E6">
        <w:rPr>
          <w:rFonts w:ascii="Times New Roman" w:eastAsia="楷体_GB2312" w:hAnsi="Times New Roman" w:cs="Times New Roman"/>
        </w:rPr>
        <w:t>determined</w:t>
      </w:r>
      <w:r w:rsidRPr="000541E6">
        <w:rPr>
          <w:rFonts w:ascii="Times New Roman" w:eastAsia="楷体_GB2312" w:hAnsi="Times New Roman" w:cs="Times New Roman"/>
        </w:rPr>
        <w:t>表示心理状态。过去分词短语</w:t>
      </w:r>
      <w:proofErr w:type="gramStart"/>
      <w:r w:rsidRPr="000541E6">
        <w:rPr>
          <w:rFonts w:ascii="Times New Roman" w:eastAsia="楷体_GB2312" w:hAnsi="Times New Roman" w:cs="Times New Roman"/>
        </w:rPr>
        <w:t>作伴</w:t>
      </w:r>
      <w:proofErr w:type="gramEnd"/>
      <w:r w:rsidRPr="000541E6">
        <w:rPr>
          <w:rFonts w:ascii="Times New Roman" w:eastAsia="楷体_GB2312" w:hAnsi="Times New Roman" w:cs="Times New Roman"/>
        </w:rPr>
        <w:t>随状语。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robber________the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choice.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forced</w:t>
      </w:r>
      <w:proofErr w:type="gramEnd"/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5D7FA1" w:rsidRDefault="005D7FA1" w:rsidP="005D7FA1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句意：强盗逼着那女孩交出她的钱，那女孩别无选择。</w:t>
      </w:r>
      <w:proofErr w:type="gramStart"/>
      <w:r w:rsidRPr="000541E6">
        <w:rPr>
          <w:rFonts w:ascii="Times New Roman" w:eastAsia="楷体_GB2312" w:hAnsi="Times New Roman" w:cs="Times New Roman"/>
        </w:rPr>
        <w:t>make/have</w:t>
      </w:r>
      <w:proofErr w:type="gramEnd"/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sb.do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sth</w:t>
      </w:r>
      <w:proofErr w:type="spellEnd"/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force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sb.to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Times New Roman" w:eastAsia="楷体_GB2312" w:hAnsi="Times New Roman" w:cs="Times New Roman"/>
        </w:rPr>
        <w:t>sth</w:t>
      </w:r>
      <w:proofErr w:type="spellEnd"/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逼着某人做某事。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________the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Europe.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5D7FA1" w:rsidRDefault="005D7FA1" w:rsidP="005D7FA1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句意：那部值得再看的电影是以中世纪的欧洲为背景的。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set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</w:t>
      </w:r>
      <w:proofErr w:type="gramStart"/>
      <w:r w:rsidRPr="000541E6">
        <w:rPr>
          <w:rFonts w:ascii="Times New Roman" w:eastAsia="楷体_GB2312" w:hAnsi="Times New Roman" w:cs="Times New Roman"/>
        </w:rPr>
        <w:t>以</w:t>
      </w:r>
      <w:proofErr w:type="gramEnd"/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为背景。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secondly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money.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Starting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D7FA1" w:rsidRDefault="005D7FA1" w:rsidP="005D7FA1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句意：首先，我们没有足够的时间，其次，我们没有足够的钱。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start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with</w:t>
      </w:r>
      <w:r w:rsidRPr="000541E6">
        <w:rPr>
          <w:rFonts w:ascii="Times New Roman" w:eastAsia="楷体_GB2312" w:hAnsi="Times New Roman" w:cs="Times New Roman"/>
        </w:rPr>
        <w:t>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首先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proofErr w:type="spellStart"/>
      <w:proofErr w:type="gramStart"/>
      <w:r w:rsidRPr="000541E6">
        <w:rPr>
          <w:rFonts w:ascii="Times New Roman" w:hAnsi="Times New Roman" w:cs="Times New Roman"/>
        </w:rPr>
        <w:t>She________her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looks.</w:t>
      </w:r>
      <w:proofErr w:type="gramEnd"/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resembles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resembled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resembles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resembles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5D7FA1" w:rsidRDefault="005D7FA1" w:rsidP="005D7FA1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resemble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0541E6">
        <w:rPr>
          <w:rFonts w:ascii="Book Antiqua" w:eastAsia="楷体_GB2312" w:hAnsi="Book Antiqua" w:cs="Times New Roman"/>
          <w:i/>
        </w:rPr>
        <w:t>v</w:t>
      </w:r>
      <w:r w:rsidRPr="000541E6">
        <w:rPr>
          <w:rFonts w:ascii="Times New Roman" w:eastAsia="楷体_GB2312" w:hAnsi="Times New Roman" w:cs="Times New Roman"/>
          <w:i/>
        </w:rPr>
        <w:t>t</w:t>
      </w:r>
      <w:r w:rsidRPr="000541E6">
        <w:rPr>
          <w:rFonts w:ascii="Times New Roman" w:eastAsia="楷体_GB2312" w:hAnsi="Times New Roman" w:cs="Times New Roman"/>
        </w:rPr>
        <w:t>.</w:t>
      </w:r>
      <w:proofErr w:type="spellEnd"/>
      <w:r w:rsidRPr="000541E6">
        <w:rPr>
          <w:rFonts w:ascii="Times New Roman" w:eastAsia="楷体_GB2312" w:hAnsi="Times New Roman" w:cs="Times New Roman"/>
        </w:rPr>
        <w:t>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与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相似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，不用于进行时，不用于被动语态，也不与</w:t>
      </w:r>
      <w:r w:rsidRPr="000541E6">
        <w:rPr>
          <w:rFonts w:ascii="Times New Roman" w:eastAsia="楷体_GB2312" w:hAnsi="Times New Roman" w:cs="Times New Roman"/>
        </w:rPr>
        <w:t>like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as</w:t>
      </w:r>
      <w:r w:rsidRPr="000541E6">
        <w:rPr>
          <w:rFonts w:ascii="Times New Roman" w:eastAsia="楷体_GB2312" w:hAnsi="Times New Roman" w:cs="Times New Roman"/>
        </w:rPr>
        <w:t>连用，故选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项。</w:t>
      </w:r>
    </w:p>
    <w:p w:rsidR="005D7FA1" w:rsidRDefault="005D7FA1" w:rsidP="005D7FA1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Britain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women________44%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workforce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mothers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work.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build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make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5D7FA1" w:rsidRDefault="005D7FA1" w:rsidP="005D7FA1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句意：今天的英国，妇女占劳动力的百分之四十四，其中带孩子的近一半受雇用。</w:t>
      </w:r>
      <w:r w:rsidRPr="000541E6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占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比例；</w:t>
      </w:r>
      <w:r w:rsidRPr="000541E6">
        <w:rPr>
          <w:rFonts w:ascii="Times New Roman" w:eastAsia="楷体_GB2312" w:hAnsi="Times New Roman" w:cs="Times New Roman"/>
        </w:rPr>
        <w:t>stand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for</w:t>
      </w:r>
      <w:r w:rsidRPr="000541E6">
        <w:rPr>
          <w:rFonts w:ascii="Times New Roman" w:eastAsia="楷体_GB2312" w:hAnsi="Times New Roman" w:cs="Times New Roman"/>
        </w:rPr>
        <w:t>代表；</w:t>
      </w:r>
      <w:r w:rsidRPr="000541E6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占据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时间或空间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build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up</w:t>
      </w:r>
      <w:r w:rsidRPr="000541E6">
        <w:rPr>
          <w:rFonts w:ascii="Times New Roman" w:eastAsia="楷体_GB2312" w:hAnsi="Times New Roman" w:cs="Times New Roman"/>
        </w:rPr>
        <w:t>建立</w:t>
      </w:r>
    </w:p>
    <w:p w:rsidR="005D7FA1" w:rsidRDefault="005D7FA1" w:rsidP="005D7FA1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。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Ⅴ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阅读理解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couples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disagree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follows.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Experts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topics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quarrel.Consider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discussion­starting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questions</w:t>
      </w:r>
      <w:r>
        <w:rPr>
          <w:rFonts w:ascii="Times New Roman" w:hAnsi="Times New Roman" w:cs="Times New Roman"/>
        </w:rPr>
        <w:t>：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arguments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?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chances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conflict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meets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eye.For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Terry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worries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Charlie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children.Determine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issue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marriage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directly.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lifestyle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causing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quarrels</w:t>
      </w:r>
      <w:r>
        <w:rPr>
          <w:rFonts w:ascii="Times New Roman" w:hAnsi="Times New Roman" w:cs="Times New Roman"/>
        </w:rPr>
        <w:t xml:space="preserve">?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conflicts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connected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birth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baby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shift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wife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tuition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payments.Even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positive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require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readjustments.Try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lastRenderedPageBreak/>
        <w:t>forecast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them.Ask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yourselves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lifestyle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born</w:t>
      </w:r>
      <w:r>
        <w:rPr>
          <w:rFonts w:ascii="Times New Roman" w:hAnsi="Times New Roman" w:cs="Times New Roman"/>
        </w:rPr>
        <w:t xml:space="preserve">?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>?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?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upset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spouse(</w:t>
      </w:r>
      <w:r w:rsidRPr="000541E6">
        <w:rPr>
          <w:rFonts w:ascii="Times New Roman" w:hAnsi="Times New Roman" w:cs="Times New Roman"/>
        </w:rPr>
        <w:t>配偶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$30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vacation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souvenir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consider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junk</w:t>
      </w:r>
      <w:r>
        <w:rPr>
          <w:rFonts w:ascii="Times New Roman" w:hAnsi="Times New Roman" w:cs="Times New Roman"/>
        </w:rPr>
        <w:t xml:space="preserve">?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angry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vacation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 xml:space="preserve">?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specific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bothering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slip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broadside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blaming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tit­for­tat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accusations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“You always...”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MP3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shoes.</w:t>
      </w:r>
      <w:r w:rsidRPr="000541E6">
        <w:rPr>
          <w:rFonts w:hAnsi="宋体" w:cs="Times New Roman"/>
        </w:rPr>
        <w:t>”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discuss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feelings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calmly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listen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judgment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spouse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thoughts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dead­end.Set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aside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series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541E6">
        <w:rPr>
          <w:rFonts w:ascii="Times New Roman" w:hAnsi="Times New Roman" w:cs="Times New Roman"/>
        </w:rPr>
        <w:t>discussions.If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tempers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flare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  <w:u w:val="single"/>
        </w:rPr>
        <w:t>table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arguments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________.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they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divorce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finally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they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conflicts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they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immediately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they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5D7FA1" w:rsidRDefault="005D7FA1" w:rsidP="005D7FA1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根据文章第三段的第二句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黑体" w:hAnsi="Times New Roman" w:cs="Times New Roman"/>
        </w:rPr>
        <w:t>If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so</w:t>
      </w:r>
      <w:r w:rsidRPr="000541E6">
        <w:rPr>
          <w:rFonts w:ascii="Times New Roman" w:eastAsia="黑体" w:hAnsi="Times New Roman" w:cs="Times New Roman"/>
        </w:rPr>
        <w:t>，</w:t>
      </w:r>
      <w:r w:rsidRPr="000541E6">
        <w:rPr>
          <w:rFonts w:ascii="Times New Roman" w:eastAsia="黑体" w:hAnsi="Times New Roman" w:cs="Times New Roman"/>
        </w:rPr>
        <w:t>chances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are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there</w:t>
      </w:r>
      <w:r w:rsidRPr="000541E6">
        <w:rPr>
          <w:rFonts w:ascii="Times New Roman" w:hAnsi="Times New Roman" w:cs="Times New Roman"/>
        </w:rPr>
        <w:t>’</w:t>
      </w:r>
      <w:r w:rsidRPr="000541E6">
        <w:rPr>
          <w:rFonts w:ascii="Times New Roman" w:eastAsia="黑体" w:hAnsi="Times New Roman" w:cs="Times New Roman"/>
        </w:rPr>
        <w:t>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more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conflict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than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meets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eye.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黑体" w:hAnsi="Times New Roman" w:cs="Times New Roman"/>
        </w:rPr>
        <w:t>可知，答案为</w:t>
      </w:r>
      <w:r w:rsidRPr="000541E6">
        <w:rPr>
          <w:rFonts w:ascii="Times New Roman" w:eastAsia="黑体" w:hAnsi="Times New Roman" w:cs="Times New Roman"/>
        </w:rPr>
        <w:t>B</w:t>
      </w:r>
      <w:r w:rsidRPr="000541E6">
        <w:rPr>
          <w:rFonts w:ascii="Times New Roman" w:eastAsia="黑体" w:hAnsi="Times New Roman" w:cs="Times New Roman"/>
        </w:rPr>
        <w:t>。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?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nobody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quarrel.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quarrel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occur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couples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opinions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money.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Quarrels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couples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avoided.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D7FA1" w:rsidRDefault="005D7FA1" w:rsidP="005D7FA1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文章第一段主要起到统领全文的作用，概括了夫妇之间发生争端的原因之一</w:t>
      </w:r>
      <w:r w:rsidRPr="000541E6">
        <w:rPr>
          <w:rFonts w:ascii="Times New Roman" w:eastAsia="黑体" w:hAnsi="Times New Roman" w:cs="Times New Roman"/>
        </w:rPr>
        <w:t>——</w:t>
      </w:r>
      <w:r w:rsidRPr="000541E6">
        <w:rPr>
          <w:rFonts w:ascii="Times New Roman" w:eastAsia="黑体" w:hAnsi="Times New Roman" w:cs="Times New Roman"/>
        </w:rPr>
        <w:t>在钱的问题上有分歧。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lifestyle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should________.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determine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issue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marriage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directly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consider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quarrels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not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make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readjustments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ahead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change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5D7FA1" w:rsidRDefault="005D7FA1" w:rsidP="005D7FA1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由文章第四段的第四句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黑体" w:hAnsi="Times New Roman" w:cs="Times New Roman"/>
        </w:rPr>
        <w:t>Try to forecast these events and keep a step or two ahead of them.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黑体" w:hAnsi="Times New Roman" w:cs="Times New Roman"/>
        </w:rPr>
        <w:t>可知，专家认为针对这样的问题要做到未雨绸缪。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in________.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advertisement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storybook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magazine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report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本文类似于专家建议类的栏目，因此来自于杂志的可能性较大。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“table”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means________.</w:t>
      </w:r>
      <w:proofErr w:type="gramEnd"/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put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have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dinner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find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make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timetable</w:t>
      </w:r>
    </w:p>
    <w:p w:rsidR="005D7FA1" w:rsidRDefault="005D7FA1" w:rsidP="005D7FA1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5D7FA1" w:rsidRDefault="005D7FA1" w:rsidP="005D7FA1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根据文章最后一句话的意思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黑体" w:hAnsi="Times New Roman" w:cs="Times New Roman"/>
        </w:rPr>
        <w:t>如果脾气上来了，就等你俩都冷静下来后再谈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黑体" w:hAnsi="Times New Roman" w:cs="Times New Roman"/>
        </w:rPr>
        <w:t>可知，此处</w:t>
      </w:r>
      <w:r w:rsidRPr="000541E6">
        <w:rPr>
          <w:rFonts w:ascii="Times New Roman" w:eastAsia="黑体" w:hAnsi="Times New Roman" w:cs="Times New Roman"/>
        </w:rPr>
        <w:t>table</w:t>
      </w:r>
      <w:r w:rsidRPr="000541E6">
        <w:rPr>
          <w:rFonts w:ascii="Times New Roman" w:eastAsia="黑体" w:hAnsi="Times New Roman" w:cs="Times New Roman"/>
        </w:rPr>
        <w:t>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黑体" w:hAnsi="Times New Roman" w:cs="Times New Roman"/>
        </w:rPr>
        <w:t>推迟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黑体" w:hAnsi="Times New Roman" w:cs="Times New Roman"/>
        </w:rPr>
        <w:t>。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熟词生义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5D7FA1" w:rsidRDefault="005D7FA1" w:rsidP="005D7FA1">
      <w:pPr>
        <w:pStyle w:val="a3"/>
        <w:snapToGrid w:val="0"/>
        <w:ind w:firstLineChars="200" w:firstLine="422"/>
        <w:rPr>
          <w:rFonts w:ascii="Times New Roman" w:eastAsia="楷体_GB2312" w:hAnsi="Times New Roman" w:cs="Times New Roman"/>
        </w:rPr>
      </w:pPr>
      <w:r w:rsidRPr="000541E6">
        <w:rPr>
          <w:rFonts w:ascii="Times New Roman" w:hAnsi="Times New Roman" w:cs="Times New Roman"/>
          <w:b/>
        </w:rPr>
        <w:t>establish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Book Antiqua" w:eastAsia="楷体_GB2312" w:hAnsi="Book Antiqua" w:cs="Times New Roman"/>
          <w:i/>
        </w:rPr>
        <w:t>v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确立，确定；建立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生义：</w:t>
      </w:r>
      <w:r w:rsidRPr="000541E6">
        <w:rPr>
          <w:rFonts w:ascii="Book Antiqua" w:eastAsia="楷体_GB2312" w:hAnsi="Book Antiqua" w:cs="Times New Roman"/>
          <w:i/>
        </w:rPr>
        <w:t>v</w:t>
      </w:r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查实，证实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lastRenderedPageBreak/>
        <w:t>1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They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established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injuries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were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caused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fall.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他们已经证实他是摔伤的。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need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establish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where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time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shooting.</w:t>
      </w:r>
    </w:p>
    <w:p w:rsidR="005D7FA1" w:rsidRDefault="005D7FA1" w:rsidP="005D7FA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我们需要查实枪击发生时她在何处。</w:t>
      </w:r>
    </w:p>
    <w:p w:rsidR="005D7FA1" w:rsidRDefault="005D7FA1" w:rsidP="005D7FA1">
      <w:pPr>
        <w:pStyle w:val="a3"/>
        <w:snapToGrid w:val="0"/>
        <w:rPr>
          <w:rFonts w:ascii="Times New Roman" w:hAnsi="Times New Roman" w:cs="Times New Roman" w:hint="eastAsia"/>
        </w:rPr>
      </w:pPr>
    </w:p>
    <w:p w:rsidR="005D7FA1" w:rsidRDefault="005D7FA1" w:rsidP="005D7FA1">
      <w:pPr>
        <w:pStyle w:val="a3"/>
        <w:snapToGrid w:val="0"/>
        <w:rPr>
          <w:rFonts w:ascii="Times New Roman" w:hAnsi="Times New Roman" w:cs="Times New Roman" w:hint="eastAsia"/>
        </w:rPr>
      </w:pPr>
    </w:p>
    <w:sectPr w:rsidR="005D7FA1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D24" w:rsidRDefault="00335D24">
      <w:r>
        <w:separator/>
      </w:r>
    </w:p>
  </w:endnote>
  <w:endnote w:type="continuationSeparator" w:id="0">
    <w:p w:rsidR="00335D24" w:rsidRDefault="00335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D24" w:rsidRDefault="00335D24">
      <w:r>
        <w:separator/>
      </w:r>
    </w:p>
  </w:footnote>
  <w:footnote w:type="continuationSeparator" w:id="0">
    <w:p w:rsidR="00335D24" w:rsidRDefault="00335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29C" w:rsidRDefault="0047129C" w:rsidP="005D7FA1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7FA1"/>
    <w:rsid w:val="00335D24"/>
    <w:rsid w:val="003C5181"/>
    <w:rsid w:val="0047129C"/>
    <w:rsid w:val="005D7FA1"/>
    <w:rsid w:val="00910434"/>
    <w:rsid w:val="00C7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FA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5D7FA1"/>
    <w:rPr>
      <w:rFonts w:ascii="宋体" w:hAnsi="Courier New" w:cs="Courier New"/>
      <w:szCs w:val="21"/>
    </w:rPr>
  </w:style>
  <w:style w:type="paragraph" w:styleId="a4">
    <w:name w:val="header"/>
    <w:basedOn w:val="a"/>
    <w:rsid w:val="005D7F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5D7F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29087;&#35789;&#29983;&#20041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1068</Words>
  <Characters>6091</Characters>
  <Application>Microsoft Office Word</Application>
  <DocSecurity>0</DocSecurity>
  <Lines>50</Lines>
  <Paragraphs>14</Paragraphs>
  <ScaleCrop>false</ScaleCrop>
  <Company>xp</Company>
  <LinksUpToDate>false</LinksUpToDate>
  <CharactersWithSpaces>7145</CharactersWithSpaces>
  <SharedDoc>false</SharedDoc>
  <HLinks>
    <vt:vector size="6" baseType="variant">
      <vt:variant>
        <vt:i4>1036564382</vt:i4>
      </vt:variant>
      <vt:variant>
        <vt:i4>28768</vt:i4>
      </vt:variant>
      <vt:variant>
        <vt:i4>1025</vt:i4>
      </vt:variant>
      <vt:variant>
        <vt:i4>1</vt:i4>
      </vt:variant>
      <vt:variant>
        <vt:lpwstr>F:\步步高同步练案\4月14日\英语\外研必修5练案（辽宁）\熟词生义1.TIF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Four　Cultural Corner</dc:title>
  <dc:creator>xp</dc:creator>
  <cp:lastModifiedBy>admin</cp:lastModifiedBy>
  <cp:revision>2</cp:revision>
  <dcterms:created xsi:type="dcterms:W3CDTF">2015-05-14T01:47:00Z</dcterms:created>
  <dcterms:modified xsi:type="dcterms:W3CDTF">2015-05-14T01:47:00Z</dcterms:modified>
</cp:coreProperties>
</file>